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6" w:rsidRPr="002F2D6B" w:rsidRDefault="00050D96" w:rsidP="00050D96">
      <w:pPr>
        <w:spacing w:after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2F2D6B">
        <w:rPr>
          <w:rFonts w:eastAsia="Calibri"/>
          <w:b/>
          <w:sz w:val="28"/>
          <w:szCs w:val="28"/>
          <w:lang w:eastAsia="en-US"/>
        </w:rPr>
        <w:t xml:space="preserve">БЕСПЛАТНАЯ ЮРИДИЧЕСКАЯ ПОМОЩЬ – </w:t>
      </w:r>
      <w:r w:rsidRPr="002F2D6B">
        <w:rPr>
          <w:rFonts w:eastAsia="Calibri"/>
          <w:b/>
          <w:sz w:val="28"/>
          <w:szCs w:val="28"/>
          <w:lang w:eastAsia="en-US"/>
        </w:rPr>
        <w:br/>
        <w:t>ПУТЬ РЕШЕНИЯ ВАШЕЙ ПРОБЛЕМЫ</w:t>
      </w:r>
    </w:p>
    <w:p w:rsidR="00050D96" w:rsidRDefault="00050D96" w:rsidP="00050D96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F2D6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ситуациями, в которых нужна юридическая помощь, сталкивался практически каждый. Однако не все знают, что отдельные категории граждан могут рассчитывать на бесплатную правовую помощь. В Кировской области действует государственная программа, в рамках которой </w:t>
      </w:r>
      <w:r w:rsidRPr="002F2D6B">
        <w:rPr>
          <w:rFonts w:eastAsia="Calibri"/>
          <w:sz w:val="28"/>
          <w:szCs w:val="28"/>
          <w:lang w:eastAsia="en-US"/>
        </w:rPr>
        <w:t xml:space="preserve">адвокаты - члены Адвокатской палаты Кировской области </w:t>
      </w:r>
      <w:r w:rsidRPr="002F2D6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оказывают </w:t>
      </w:r>
      <w:r w:rsidRPr="002F2D6B">
        <w:rPr>
          <w:rFonts w:eastAsia="Calibri"/>
          <w:sz w:val="28"/>
          <w:szCs w:val="28"/>
          <w:lang w:eastAsia="en-US"/>
        </w:rPr>
        <w:t xml:space="preserve">бесплатную юридическую помощь: от консультации и составления документов до представления интересов граждан в судах. </w:t>
      </w:r>
    </w:p>
    <w:p w:rsidR="00050D96" w:rsidRPr="002F2D6B" w:rsidRDefault="00050D96" w:rsidP="00050D9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50D96" w:rsidRPr="002F2D6B" w:rsidRDefault="00050D96" w:rsidP="00050D96">
      <w:pPr>
        <w:spacing w:after="12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2D6B">
        <w:rPr>
          <w:rFonts w:eastAsia="Calibri"/>
          <w:b/>
          <w:sz w:val="28"/>
          <w:szCs w:val="28"/>
          <w:lang w:eastAsia="en-US"/>
        </w:rPr>
        <w:t>КТО имеет право на бесплатную юридическую помощь?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неработающие пенсионеры;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инвалиды I и II группы;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 xml:space="preserve">граждане пожилого возраста и инвалиды, проживающие в организациях социального обслуживания, предоставляющих социальные услуги </w:t>
      </w:r>
      <w:r w:rsidRPr="002F2D6B">
        <w:rPr>
          <w:rFonts w:eastAsia="Calibri"/>
          <w:sz w:val="28"/>
          <w:szCs w:val="28"/>
          <w:lang w:eastAsia="en-US"/>
        </w:rPr>
        <w:br/>
        <w:t>в стационарной форме;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 xml:space="preserve">граждане, признанные в установленном порядке инвалидами III группы, </w:t>
      </w:r>
      <w:r w:rsidRPr="002F2D6B">
        <w:rPr>
          <w:rFonts w:eastAsia="Calibri"/>
          <w:sz w:val="28"/>
          <w:szCs w:val="28"/>
          <w:lang w:eastAsia="en-US"/>
        </w:rPr>
        <w:br/>
        <w:t>не проживающие в стационарных учреждениях социального обслуживания;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ветераны Великой Отечественной войны, Герои РФ, Герои Советского Союза, Герои Социалистического Труда, Герои Труда РФ;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малоимущие граждане (граждане, среднедушевой доход семей которых ниже величины прожиточного минимума, установленного в Кировской области, либо одиноко проживающие граждане, доходы которых ниже величины прожиточного минимума);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граждане, среднедушевой доход семей которых ниже двукратной величины прожиточного минимума на душу населения, установленного в Кировской области, а также одиноко проживающие граждане, доходы которых ниже указанной величины;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b/>
          <w:sz w:val="28"/>
          <w:szCs w:val="28"/>
          <w:lang w:eastAsia="en-US"/>
        </w:rPr>
      </w:pPr>
      <w:r w:rsidRPr="002F2D6B">
        <w:rPr>
          <w:rFonts w:eastAsia="Calibri"/>
          <w:bCs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50D96" w:rsidRPr="002F2D6B" w:rsidRDefault="00050D96" w:rsidP="00050D96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</w:rPr>
      </w:pPr>
      <w:r w:rsidRPr="002F2D6B">
        <w:rPr>
          <w:rFonts w:eastAsia="Calibri"/>
          <w:bCs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50D96" w:rsidRPr="002F2D6B" w:rsidRDefault="00050D96" w:rsidP="00050D96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</w:rPr>
      </w:pPr>
      <w:r w:rsidRPr="002F2D6B">
        <w:rPr>
          <w:rFonts w:eastAsia="Calibri"/>
          <w:bCs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bCs/>
          <w:sz w:val="28"/>
          <w:szCs w:val="28"/>
        </w:rPr>
      </w:pPr>
      <w:r w:rsidRPr="002F2D6B">
        <w:rPr>
          <w:rFonts w:eastAsia="Calibri"/>
          <w:bCs/>
          <w:sz w:val="28"/>
          <w:szCs w:val="28"/>
        </w:rPr>
        <w:lastRenderedPageBreak/>
        <w:t>граждане, имевшие статус детей-сирот и детей, оставшихся без попечения родителей, лиц из числа детей-сирот и детей, оставшихся без попечения родителей, в возрасте до 28 лет;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усыновители и лица, желающие принять на воспитание в свою семью ребенка, оставшегося без попечения родителей;</w:t>
      </w:r>
    </w:p>
    <w:p w:rsidR="00050D96" w:rsidRPr="002F2D6B" w:rsidRDefault="00050D96" w:rsidP="00050D96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2F2D6B">
        <w:rPr>
          <w:rFonts w:eastAsia="Calibri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 xml:space="preserve">родители, имеющие трех и более несовершеннолетних детей (в том числе усыновленных), а также родители, воспитывающие детей </w:t>
      </w:r>
      <w:r w:rsidRPr="002F2D6B">
        <w:rPr>
          <w:rFonts w:eastAsia="Calibri"/>
          <w:sz w:val="28"/>
          <w:szCs w:val="28"/>
          <w:lang w:eastAsia="en-US"/>
        </w:rPr>
        <w:br/>
        <w:t>в возрасте до 14 лет (ребенка-инвалида – до 18 лет) в неполных семьях;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лица, страдающие психическими расстройствами;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граждане, пострадавшие в результате чрезвычайной ситуации;</w:t>
      </w:r>
    </w:p>
    <w:p w:rsidR="00050D96" w:rsidRPr="002F2D6B" w:rsidRDefault="00050D96" w:rsidP="00050D96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ветераны боевых действий.</w:t>
      </w:r>
    </w:p>
    <w:p w:rsidR="00050D96" w:rsidRPr="002F2D6B" w:rsidRDefault="00050D96" w:rsidP="00050D96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50D96" w:rsidRPr="002F2D6B" w:rsidRDefault="00050D96" w:rsidP="00050D96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2D6B">
        <w:rPr>
          <w:rFonts w:eastAsia="Calibri"/>
          <w:b/>
          <w:sz w:val="28"/>
          <w:szCs w:val="28"/>
          <w:lang w:eastAsia="en-US"/>
        </w:rPr>
        <w:t>КАКИЕ ДОКУМЕНТЫ нужно иметь при себе?</w:t>
      </w:r>
    </w:p>
    <w:p w:rsidR="00050D96" w:rsidRPr="002F2D6B" w:rsidRDefault="00050D96" w:rsidP="00050D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>Паспорт или иной документ, удостоверяющий личность гражданина РФ, а также документ, подтверждающий принадлежность к категории лиц, имеющих право на получение бесплатной юридической помощи.</w:t>
      </w:r>
    </w:p>
    <w:p w:rsidR="00050D96" w:rsidRPr="002F2D6B" w:rsidRDefault="00050D96" w:rsidP="00050D96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50D96" w:rsidRPr="002F2D6B" w:rsidRDefault="00050D96" w:rsidP="00050D96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2D6B">
        <w:rPr>
          <w:rFonts w:eastAsia="Calibri"/>
          <w:b/>
          <w:sz w:val="28"/>
          <w:szCs w:val="28"/>
          <w:lang w:eastAsia="en-US"/>
        </w:rPr>
        <w:t xml:space="preserve">КУДА ОБРАТИТЬСЯ? </w:t>
      </w:r>
    </w:p>
    <w:p w:rsidR="00050D96" w:rsidRPr="002F2D6B" w:rsidRDefault="00050D96" w:rsidP="00050D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 xml:space="preserve">Более подробная информация о порядке и случаях предоставления бесплатной юридической помощи размещена на официальном сайте </w:t>
      </w:r>
      <w:r w:rsidRPr="002F2D6B">
        <w:rPr>
          <w:rFonts w:eastAsia="Calibri"/>
          <w:b/>
          <w:sz w:val="28"/>
          <w:szCs w:val="28"/>
          <w:lang w:eastAsia="en-US"/>
        </w:rPr>
        <w:t>министерства юстиции Кировской области:</w:t>
      </w:r>
      <w:r w:rsidRPr="002F2D6B">
        <w:rPr>
          <w:rFonts w:eastAsia="Calibri"/>
          <w:sz w:val="28"/>
          <w:szCs w:val="28"/>
          <w:lang w:eastAsia="en-US"/>
        </w:rPr>
        <w:t xml:space="preserve"> </w:t>
      </w:r>
      <w:r w:rsidRPr="002F2D6B">
        <w:rPr>
          <w:rFonts w:eastAsia="Calibri"/>
          <w:sz w:val="28"/>
          <w:szCs w:val="28"/>
          <w:u w:val="single"/>
          <w:lang w:eastAsia="en-US"/>
        </w:rPr>
        <w:t>минюст43.рф</w:t>
      </w:r>
      <w:r w:rsidRPr="002F2D6B">
        <w:rPr>
          <w:rFonts w:eastAsia="Calibri"/>
          <w:sz w:val="28"/>
          <w:szCs w:val="28"/>
          <w:lang w:eastAsia="en-US"/>
        </w:rPr>
        <w:t xml:space="preserve"> в разделе «Для граждан» / «Бесплатная юридическая помощь». </w:t>
      </w:r>
    </w:p>
    <w:p w:rsidR="00050D96" w:rsidRPr="002F2D6B" w:rsidRDefault="00050D96" w:rsidP="00050D9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 xml:space="preserve">За дополнительной информацией Вы можете также обратиться </w:t>
      </w:r>
      <w:r w:rsidRPr="002F2D6B">
        <w:rPr>
          <w:rFonts w:eastAsia="Calibri"/>
          <w:sz w:val="28"/>
          <w:szCs w:val="28"/>
          <w:lang w:eastAsia="en-US"/>
        </w:rPr>
        <w:br/>
        <w:t xml:space="preserve">в </w:t>
      </w:r>
      <w:r w:rsidRPr="002F2D6B">
        <w:rPr>
          <w:rFonts w:eastAsia="Calibri"/>
          <w:b/>
          <w:sz w:val="28"/>
          <w:szCs w:val="28"/>
          <w:lang w:eastAsia="en-US"/>
        </w:rPr>
        <w:t>Адвокатскую палату Кировской области</w:t>
      </w:r>
      <w:r w:rsidRPr="002F2D6B">
        <w:rPr>
          <w:rFonts w:eastAsia="Calibri"/>
          <w:sz w:val="28"/>
          <w:szCs w:val="28"/>
          <w:lang w:eastAsia="en-US"/>
        </w:rPr>
        <w:t xml:space="preserve">: тел. (8832) 660-733, </w:t>
      </w:r>
      <w:hyperlink r:id="rId8" w:history="1">
        <w:r w:rsidRPr="002F2D6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www</w:t>
        </w:r>
        <w:r w:rsidRPr="002F2D6B">
          <w:rPr>
            <w:rFonts w:eastAsia="Calibri"/>
            <w:color w:val="000000"/>
            <w:sz w:val="28"/>
            <w:szCs w:val="28"/>
            <w:u w:val="single"/>
            <w:lang w:eastAsia="en-US"/>
          </w:rPr>
          <w:t>.apco.kirov.ru</w:t>
        </w:r>
      </w:hyperlink>
      <w:r w:rsidRPr="002F2D6B">
        <w:rPr>
          <w:rFonts w:eastAsia="Calibri"/>
          <w:color w:val="000000"/>
          <w:sz w:val="28"/>
          <w:szCs w:val="28"/>
          <w:u w:val="single"/>
          <w:lang w:eastAsia="en-US"/>
        </w:rPr>
        <w:t>.</w:t>
      </w:r>
    </w:p>
    <w:p w:rsidR="00050D96" w:rsidRPr="002F2D6B" w:rsidRDefault="00050D96" w:rsidP="00050D96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D6B">
        <w:rPr>
          <w:rFonts w:eastAsia="Calibri"/>
          <w:sz w:val="28"/>
          <w:szCs w:val="28"/>
          <w:lang w:eastAsia="en-US"/>
        </w:rPr>
        <w:t xml:space="preserve">Адвокаты оказывают бесплатную юридическую помощь </w:t>
      </w:r>
      <w:r w:rsidRPr="002F2D6B">
        <w:rPr>
          <w:rFonts w:eastAsia="Calibri"/>
          <w:b/>
          <w:sz w:val="28"/>
          <w:szCs w:val="28"/>
          <w:lang w:eastAsia="en-US"/>
        </w:rPr>
        <w:t xml:space="preserve">только </w:t>
      </w:r>
      <w:r w:rsidRPr="002F2D6B">
        <w:rPr>
          <w:rFonts w:eastAsia="Calibri"/>
          <w:b/>
          <w:sz w:val="28"/>
          <w:szCs w:val="28"/>
          <w:lang w:eastAsia="en-US"/>
        </w:rPr>
        <w:br/>
        <w:t xml:space="preserve">в случаях, </w:t>
      </w:r>
      <w:r w:rsidRPr="002F2D6B">
        <w:rPr>
          <w:rFonts w:eastAsia="Calibri"/>
          <w:sz w:val="28"/>
          <w:szCs w:val="28"/>
          <w:lang w:eastAsia="en-US"/>
        </w:rPr>
        <w:t xml:space="preserve">предусмотренных Федеральным законом № 324-ФЗ </w:t>
      </w:r>
      <w:r w:rsidRPr="002F2D6B">
        <w:rPr>
          <w:rFonts w:eastAsia="Calibri"/>
          <w:sz w:val="28"/>
          <w:szCs w:val="28"/>
          <w:lang w:eastAsia="en-US"/>
        </w:rPr>
        <w:br/>
        <w:t xml:space="preserve">«О бесплатной юридической помощи в Российской Федерации» </w:t>
      </w:r>
      <w:r w:rsidRPr="002F2D6B">
        <w:rPr>
          <w:rFonts w:eastAsia="Calibri"/>
          <w:sz w:val="28"/>
          <w:szCs w:val="28"/>
          <w:lang w:eastAsia="en-US"/>
        </w:rPr>
        <w:br/>
        <w:t xml:space="preserve">и Законом Кировской области № 607-ЗО «О бесплатной юридической помощи в Кировской области». </w:t>
      </w:r>
    </w:p>
    <w:p w:rsidR="00584191" w:rsidRPr="00FD6522" w:rsidRDefault="00584191" w:rsidP="00FD6522">
      <w:pPr>
        <w:rPr>
          <w:szCs w:val="28"/>
        </w:rPr>
      </w:pPr>
    </w:p>
    <w:sectPr w:rsidR="00584191" w:rsidRPr="00FD6522" w:rsidSect="005E7CA4">
      <w:headerReference w:type="even" r:id="rId9"/>
      <w:headerReference w:type="default" r:id="rId10"/>
      <w:footerReference w:type="even" r:id="rId11"/>
      <w:pgSz w:w="11907" w:h="16840" w:code="9"/>
      <w:pgMar w:top="1134" w:right="851" w:bottom="709" w:left="1985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97" w:rsidRDefault="002A5A97" w:rsidP="00970771">
      <w:r>
        <w:separator/>
      </w:r>
    </w:p>
  </w:endnote>
  <w:endnote w:type="continuationSeparator" w:id="0">
    <w:p w:rsidR="002A5A97" w:rsidRDefault="002A5A97" w:rsidP="009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5" w:rsidRPr="00EA2494" w:rsidRDefault="003D6C0A">
    <w:pPr>
      <w:pStyle w:val="11"/>
      <w:rPr>
        <w:lang w:val="es-US"/>
      </w:rPr>
    </w:pPr>
    <w:fldSimple w:instr=" SAVEDATE  \* MERGEFORMAT ">
      <w:r w:rsidR="00C17299">
        <w:rPr>
          <w:noProof/>
        </w:rPr>
        <w:t>16.11.2016 13:07:00</w:t>
      </w:r>
    </w:fldSimple>
    <w:r w:rsidR="00CB3680" w:rsidRPr="00EA2494">
      <w:rPr>
        <w:lang w:val="es-US"/>
      </w:rPr>
      <w:t xml:space="preserve"> </w:t>
    </w:r>
    <w:r>
      <w:fldChar w:fldCharType="begin"/>
    </w:r>
    <w:r w:rsidRPr="00CD0C17">
      <w:rPr>
        <w:lang w:val="en-US"/>
      </w:rPr>
      <w:instrText xml:space="preserve"> FILENAME \* LOWER\p \* MERGEFORMAT </w:instrText>
    </w:r>
    <w:r>
      <w:fldChar w:fldCharType="separate"/>
    </w:r>
    <w:r w:rsidR="00655AAB" w:rsidRPr="00655AAB">
      <w:rPr>
        <w:noProof/>
        <w:lang w:val="es-US"/>
      </w:rPr>
      <w:t>c:\documents and settings\зыкина\рабочий стол\документ microsoft office word.docx</w:t>
    </w:r>
    <w:r>
      <w:rPr>
        <w:noProof/>
        <w:lang w:val="es-US"/>
      </w:rPr>
      <w:fldChar w:fldCharType="end"/>
    </w:r>
    <w:r w:rsidR="00CB3680"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97" w:rsidRDefault="002A5A97" w:rsidP="00970771">
      <w:r>
        <w:separator/>
      </w:r>
    </w:p>
  </w:footnote>
  <w:footnote w:type="continuationSeparator" w:id="0">
    <w:p w:rsidR="002A5A97" w:rsidRDefault="002A5A97" w:rsidP="0097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5" w:rsidRDefault="007A20E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368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3680">
      <w:rPr>
        <w:rStyle w:val="ad"/>
        <w:noProof/>
      </w:rPr>
      <w:t>1</w:t>
    </w:r>
    <w:r>
      <w:rPr>
        <w:rStyle w:val="ad"/>
      </w:rPr>
      <w:fldChar w:fldCharType="end"/>
    </w:r>
  </w:p>
  <w:p w:rsidR="007D1385" w:rsidRDefault="002A5A97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5" w:rsidRDefault="007A20E5">
    <w:pPr>
      <w:pStyle w:val="a9"/>
      <w:framePr w:wrap="around" w:vAnchor="page" w:hAnchor="margin" w:xAlign="center" w:y="568" w:anchorLock="1"/>
      <w:rPr>
        <w:rStyle w:val="ad"/>
      </w:rPr>
    </w:pPr>
    <w:r>
      <w:rPr>
        <w:rStyle w:val="ad"/>
      </w:rPr>
      <w:fldChar w:fldCharType="begin"/>
    </w:r>
    <w:r w:rsidR="00CB368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7299">
      <w:rPr>
        <w:rStyle w:val="ad"/>
        <w:noProof/>
      </w:rPr>
      <w:t>2</w:t>
    </w:r>
    <w:r>
      <w:rPr>
        <w:rStyle w:val="ad"/>
      </w:rPr>
      <w:fldChar w:fldCharType="end"/>
    </w:r>
  </w:p>
  <w:p w:rsidR="007D1385" w:rsidRDefault="002A5A97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5447C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424D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91FC07E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C1D5CA7"/>
    <w:multiLevelType w:val="hybridMultilevel"/>
    <w:tmpl w:val="66DA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8"/>
    <w:rsid w:val="00002CF7"/>
    <w:rsid w:val="00013044"/>
    <w:rsid w:val="0004276F"/>
    <w:rsid w:val="00050D96"/>
    <w:rsid w:val="00065DD3"/>
    <w:rsid w:val="00094A83"/>
    <w:rsid w:val="000A3BDE"/>
    <w:rsid w:val="000D579B"/>
    <w:rsid w:val="00127AD2"/>
    <w:rsid w:val="001755A6"/>
    <w:rsid w:val="001E2F31"/>
    <w:rsid w:val="002A5A97"/>
    <w:rsid w:val="002B3F07"/>
    <w:rsid w:val="002D6BBD"/>
    <w:rsid w:val="002D7DAD"/>
    <w:rsid w:val="002E5AC1"/>
    <w:rsid w:val="00395366"/>
    <w:rsid w:val="003D6C0A"/>
    <w:rsid w:val="003F35C1"/>
    <w:rsid w:val="00437527"/>
    <w:rsid w:val="00462EB1"/>
    <w:rsid w:val="00490474"/>
    <w:rsid w:val="0049395C"/>
    <w:rsid w:val="004B0F0B"/>
    <w:rsid w:val="004E6374"/>
    <w:rsid w:val="0050045F"/>
    <w:rsid w:val="00556C27"/>
    <w:rsid w:val="00584191"/>
    <w:rsid w:val="005B6A58"/>
    <w:rsid w:val="005D50DC"/>
    <w:rsid w:val="005E625F"/>
    <w:rsid w:val="005F41D5"/>
    <w:rsid w:val="005F4547"/>
    <w:rsid w:val="006455B4"/>
    <w:rsid w:val="00655AAB"/>
    <w:rsid w:val="00656BA8"/>
    <w:rsid w:val="00661F0A"/>
    <w:rsid w:val="00677BAE"/>
    <w:rsid w:val="006D54BE"/>
    <w:rsid w:val="006D7AA8"/>
    <w:rsid w:val="0072340E"/>
    <w:rsid w:val="007A20E5"/>
    <w:rsid w:val="00820705"/>
    <w:rsid w:val="00861512"/>
    <w:rsid w:val="00875B1B"/>
    <w:rsid w:val="00877568"/>
    <w:rsid w:val="008952F8"/>
    <w:rsid w:val="00897E5B"/>
    <w:rsid w:val="008B44E6"/>
    <w:rsid w:val="008C1789"/>
    <w:rsid w:val="008E7637"/>
    <w:rsid w:val="00970771"/>
    <w:rsid w:val="00995DB4"/>
    <w:rsid w:val="009A6A7D"/>
    <w:rsid w:val="009C2B09"/>
    <w:rsid w:val="009D164D"/>
    <w:rsid w:val="00A14DB7"/>
    <w:rsid w:val="00A20C4D"/>
    <w:rsid w:val="00A323B4"/>
    <w:rsid w:val="00A750BF"/>
    <w:rsid w:val="00A90978"/>
    <w:rsid w:val="00A94361"/>
    <w:rsid w:val="00B36045"/>
    <w:rsid w:val="00B36547"/>
    <w:rsid w:val="00B4419A"/>
    <w:rsid w:val="00B7311D"/>
    <w:rsid w:val="00B85CF1"/>
    <w:rsid w:val="00BE1C82"/>
    <w:rsid w:val="00BE643A"/>
    <w:rsid w:val="00C17299"/>
    <w:rsid w:val="00C403BB"/>
    <w:rsid w:val="00CA27F3"/>
    <w:rsid w:val="00CB3680"/>
    <w:rsid w:val="00CC5AE6"/>
    <w:rsid w:val="00CD0C17"/>
    <w:rsid w:val="00D72334"/>
    <w:rsid w:val="00DE4BF3"/>
    <w:rsid w:val="00E001FF"/>
    <w:rsid w:val="00E24C27"/>
    <w:rsid w:val="00E4127F"/>
    <w:rsid w:val="00EC5510"/>
    <w:rsid w:val="00EC6F11"/>
    <w:rsid w:val="00EF2E34"/>
    <w:rsid w:val="00F33EC6"/>
    <w:rsid w:val="00F96E7F"/>
    <w:rsid w:val="00FD1016"/>
    <w:rsid w:val="00FD1DDF"/>
    <w:rsid w:val="00FD6522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94F9-E7A7-4428-BBF0-3379312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4C27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"/>
    <w:unhideWhenUsed/>
    <w:qFormat/>
    <w:rsid w:val="00995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95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95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95D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link w:val="60"/>
    <w:uiPriority w:val="9"/>
    <w:qFormat/>
    <w:rsid w:val="00995D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7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2D7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7D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uiPriority w:val="20"/>
    <w:qFormat/>
    <w:rsid w:val="00E24C27"/>
    <w:rPr>
      <w:i/>
      <w:iCs/>
    </w:rPr>
  </w:style>
  <w:style w:type="paragraph" w:styleId="a8">
    <w:name w:val="Normal (Web)"/>
    <w:basedOn w:val="a0"/>
    <w:uiPriority w:val="99"/>
    <w:semiHidden/>
    <w:unhideWhenUsed/>
    <w:rsid w:val="00E24C27"/>
    <w:pPr>
      <w:spacing w:before="240" w:after="240"/>
    </w:p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C403BB"/>
    <w:rPr>
      <w:sz w:val="26"/>
      <w:szCs w:val="2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0"/>
    <w:link w:val="MSGENFONTSTYLENAMETEMPLATEROLEMSGENFONTSTYLENAMEBYROLETEXT"/>
    <w:uiPriority w:val="99"/>
    <w:rsid w:val="00C403BB"/>
    <w:pPr>
      <w:widowControl w:val="0"/>
      <w:shd w:val="clear" w:color="auto" w:fill="FFFFFF"/>
      <w:spacing w:line="643" w:lineRule="exact"/>
      <w:ind w:hanging="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77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0"/>
    <w:link w:val="aa"/>
    <w:rsid w:val="0097077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97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rsid w:val="00970771"/>
    <w:pPr>
      <w:tabs>
        <w:tab w:val="center" w:pos="4703"/>
        <w:tab w:val="right" w:pos="9406"/>
      </w:tabs>
    </w:pPr>
    <w:rPr>
      <w:sz w:val="10"/>
      <w:szCs w:val="20"/>
    </w:rPr>
  </w:style>
  <w:style w:type="character" w:customStyle="1" w:styleId="ac">
    <w:name w:val="Нижний колонтитул Знак"/>
    <w:basedOn w:val="a1"/>
    <w:link w:val="ab"/>
    <w:rsid w:val="00970771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d">
    <w:name w:val="page number"/>
    <w:basedOn w:val="a1"/>
    <w:rsid w:val="00970771"/>
    <w:rPr>
      <w:sz w:val="28"/>
      <w:bdr w:val="none" w:sz="0" w:space="0" w:color="auto"/>
    </w:rPr>
  </w:style>
  <w:style w:type="paragraph" w:customStyle="1" w:styleId="11">
    <w:name w:val="НК1"/>
    <w:basedOn w:val="ab"/>
    <w:rsid w:val="00970771"/>
    <w:pPr>
      <w:spacing w:before="120"/>
    </w:pPr>
    <w:rPr>
      <w:sz w:val="16"/>
    </w:rPr>
  </w:style>
  <w:style w:type="paragraph" w:styleId="ae">
    <w:name w:val="footnote text"/>
    <w:basedOn w:val="a0"/>
    <w:link w:val="af"/>
    <w:semiHidden/>
    <w:rsid w:val="00970771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97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0"/>
    <w:rsid w:val="00970771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f0">
    <w:name w:val="footnote reference"/>
    <w:basedOn w:val="a1"/>
    <w:semiHidden/>
    <w:rsid w:val="00970771"/>
    <w:rPr>
      <w:vertAlign w:val="superscript"/>
    </w:rPr>
  </w:style>
  <w:style w:type="paragraph" w:customStyle="1" w:styleId="12">
    <w:name w:val="Абзац1 без отступа"/>
    <w:basedOn w:val="1c"/>
    <w:rsid w:val="00970771"/>
    <w:pPr>
      <w:ind w:firstLine="0"/>
    </w:pPr>
  </w:style>
  <w:style w:type="paragraph" w:customStyle="1" w:styleId="af1">
    <w:name w:val="Бланк_адрес"/>
    <w:aliases w:val="тел."/>
    <w:basedOn w:val="a0"/>
    <w:rsid w:val="0097077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21">
    <w:name w:val="Заголовок 2 Знак"/>
    <w:basedOn w:val="a1"/>
    <w:link w:val="20"/>
    <w:uiPriority w:val="9"/>
    <w:rsid w:val="00995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5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95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95D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95D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2">
    <w:name w:val="List Bullet 2"/>
    <w:basedOn w:val="a0"/>
    <w:uiPriority w:val="99"/>
    <w:semiHidden/>
    <w:unhideWhenUsed/>
    <w:rsid w:val="00995DB4"/>
    <w:pPr>
      <w:numPr>
        <w:numId w:val="3"/>
      </w:numPr>
      <w:tabs>
        <w:tab w:val="clear" w:pos="643"/>
      </w:tabs>
      <w:spacing w:before="100" w:beforeAutospacing="1" w:after="100" w:afterAutospacing="1"/>
      <w:ind w:left="0" w:firstLine="0"/>
    </w:pPr>
  </w:style>
  <w:style w:type="character" w:customStyle="1" w:styleId="aff">
    <w:name w:val="aff"/>
    <w:basedOn w:val="a1"/>
    <w:rsid w:val="00995DB4"/>
  </w:style>
  <w:style w:type="paragraph" w:styleId="a">
    <w:name w:val="List Number"/>
    <w:basedOn w:val="a0"/>
    <w:uiPriority w:val="99"/>
    <w:semiHidden/>
    <w:unhideWhenUsed/>
    <w:rsid w:val="00995DB4"/>
    <w:pPr>
      <w:numPr>
        <w:numId w:val="4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af9">
    <w:name w:val="af9"/>
    <w:basedOn w:val="a0"/>
    <w:rsid w:val="00995DB4"/>
    <w:pPr>
      <w:spacing w:before="100" w:beforeAutospacing="1" w:after="100" w:afterAutospacing="1"/>
    </w:pPr>
  </w:style>
  <w:style w:type="paragraph" w:styleId="af2">
    <w:name w:val="caption"/>
    <w:basedOn w:val="a0"/>
    <w:uiPriority w:val="35"/>
    <w:qFormat/>
    <w:rsid w:val="00995DB4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995DB4"/>
    <w:rPr>
      <w:b/>
      <w:bCs/>
    </w:rPr>
  </w:style>
  <w:style w:type="character" w:styleId="af4">
    <w:name w:val="Hyperlink"/>
    <w:basedOn w:val="a1"/>
    <w:uiPriority w:val="99"/>
    <w:semiHidden/>
    <w:unhideWhenUsed/>
    <w:rsid w:val="00995DB4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995DB4"/>
    <w:rPr>
      <w:color w:val="800080"/>
      <w:u w:val="single"/>
    </w:rPr>
  </w:style>
  <w:style w:type="paragraph" w:customStyle="1" w:styleId="af8">
    <w:name w:val="af8"/>
    <w:basedOn w:val="a0"/>
    <w:rsid w:val="00995DB4"/>
    <w:pPr>
      <w:spacing w:before="100" w:beforeAutospacing="1" w:after="100" w:afterAutospacing="1"/>
    </w:pPr>
  </w:style>
  <w:style w:type="paragraph" w:customStyle="1" w:styleId="a00">
    <w:name w:val="a0"/>
    <w:basedOn w:val="a0"/>
    <w:rsid w:val="00995DB4"/>
    <w:pPr>
      <w:spacing w:before="100" w:beforeAutospacing="1" w:after="100" w:afterAutospacing="1"/>
    </w:pPr>
  </w:style>
  <w:style w:type="paragraph" w:customStyle="1" w:styleId="afe">
    <w:name w:val="afe"/>
    <w:basedOn w:val="a0"/>
    <w:rsid w:val="00995DB4"/>
    <w:pPr>
      <w:spacing w:before="100" w:beforeAutospacing="1" w:after="100" w:afterAutospacing="1"/>
    </w:pPr>
  </w:style>
  <w:style w:type="paragraph" w:styleId="af6">
    <w:name w:val="List Continue"/>
    <w:basedOn w:val="a0"/>
    <w:uiPriority w:val="99"/>
    <w:semiHidden/>
    <w:unhideWhenUsed/>
    <w:rsid w:val="00995DB4"/>
    <w:pPr>
      <w:spacing w:before="100" w:beforeAutospacing="1" w:after="100" w:afterAutospacing="1"/>
    </w:pPr>
  </w:style>
  <w:style w:type="paragraph" w:customStyle="1" w:styleId="61">
    <w:name w:val="6"/>
    <w:basedOn w:val="a0"/>
    <w:rsid w:val="00995DB4"/>
    <w:pPr>
      <w:spacing w:before="100" w:beforeAutospacing="1" w:after="100" w:afterAutospacing="1"/>
    </w:pPr>
  </w:style>
  <w:style w:type="paragraph" w:customStyle="1" w:styleId="af20">
    <w:name w:val="af2"/>
    <w:basedOn w:val="a0"/>
    <w:rsid w:val="00995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786">
              <w:marLeft w:val="3569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o.kir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5222-8F8F-4A23-BE25-4374EE43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Зыкина</dc:creator>
  <cp:keywords/>
  <dc:description/>
  <cp:lastModifiedBy>Admin</cp:lastModifiedBy>
  <cp:revision>2</cp:revision>
  <cp:lastPrinted>2016-07-19T13:50:00Z</cp:lastPrinted>
  <dcterms:created xsi:type="dcterms:W3CDTF">2016-11-09T12:14:00Z</dcterms:created>
  <dcterms:modified xsi:type="dcterms:W3CDTF">2016-11-16T10:15:00Z</dcterms:modified>
</cp:coreProperties>
</file>